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DC" w:rsidRPr="00F76CDE" w:rsidRDefault="00B91B07">
      <w:pPr>
        <w:rPr>
          <w:b/>
          <w:sz w:val="24"/>
          <w:szCs w:val="24"/>
        </w:rPr>
      </w:pPr>
      <w:bookmarkStart w:id="0" w:name="_GoBack"/>
      <w:bookmarkEnd w:id="0"/>
      <w:r>
        <w:rPr>
          <w:b/>
          <w:sz w:val="24"/>
          <w:szCs w:val="24"/>
        </w:rPr>
        <w:t xml:space="preserve">Das </w:t>
      </w:r>
      <w:r w:rsidR="009E4870" w:rsidRPr="00F76CDE">
        <w:rPr>
          <w:b/>
          <w:sz w:val="24"/>
          <w:szCs w:val="24"/>
        </w:rPr>
        <w:t>Sonntags</w:t>
      </w:r>
      <w:r w:rsidR="00651BC8">
        <w:rPr>
          <w:b/>
          <w:sz w:val="24"/>
          <w:szCs w:val="24"/>
        </w:rPr>
        <w:t>bl</w:t>
      </w:r>
      <w:r>
        <w:rPr>
          <w:b/>
          <w:sz w:val="24"/>
          <w:szCs w:val="24"/>
        </w:rPr>
        <w:t>a</w:t>
      </w:r>
      <w:r w:rsidR="00651BC8">
        <w:rPr>
          <w:b/>
          <w:sz w:val="24"/>
          <w:szCs w:val="24"/>
        </w:rPr>
        <w:t>tt</w:t>
      </w:r>
      <w:r w:rsidR="009E4870" w:rsidRPr="00F76CDE">
        <w:rPr>
          <w:b/>
          <w:sz w:val="24"/>
          <w:szCs w:val="24"/>
        </w:rPr>
        <w:t xml:space="preserve"> für das Ohr</w:t>
      </w:r>
      <w:r w:rsidR="00F52F2A">
        <w:rPr>
          <w:b/>
          <w:sz w:val="24"/>
          <w:szCs w:val="24"/>
        </w:rPr>
        <w:t xml:space="preserve"> - Machen Sie Ihre blinden und sehbehinderten Gemeindeglieder darauf aufmerksam!</w:t>
      </w:r>
    </w:p>
    <w:p w:rsidR="00F76CDE" w:rsidRPr="00F76CDE" w:rsidRDefault="00F76CDE">
      <w:pPr>
        <w:rPr>
          <w:b/>
          <w:sz w:val="24"/>
          <w:szCs w:val="24"/>
        </w:rPr>
      </w:pPr>
      <w:r w:rsidRPr="00F76CDE">
        <w:rPr>
          <w:b/>
          <w:sz w:val="24"/>
          <w:szCs w:val="24"/>
        </w:rPr>
        <w:t xml:space="preserve">In der Corona Krise ist das Audio Angebot </w:t>
      </w:r>
      <w:r>
        <w:rPr>
          <w:b/>
          <w:sz w:val="24"/>
          <w:szCs w:val="24"/>
        </w:rPr>
        <w:t xml:space="preserve">der Blinden- und Sehbehindertenseelsorge </w:t>
      </w:r>
      <w:r w:rsidRPr="00F76CDE">
        <w:rPr>
          <w:b/>
          <w:sz w:val="24"/>
          <w:szCs w:val="24"/>
        </w:rPr>
        <w:t>besonders wichtig</w:t>
      </w:r>
    </w:p>
    <w:p w:rsidR="009E4870" w:rsidRDefault="009E4870">
      <w:r>
        <w:t>Wie können blinde und sehbehinderte Menschen trotz Kontakteinschränkungen Nachrichten aus der Kirche erhalten?</w:t>
      </w:r>
    </w:p>
    <w:p w:rsidR="009E4870" w:rsidRDefault="009E4870">
      <w:r>
        <w:t>Das Hörmagazin der Blinden- und Sehbehindertenseelsorge</w:t>
      </w:r>
      <w:r w:rsidR="00F76CDE">
        <w:t xml:space="preserve"> (BSS)</w:t>
      </w:r>
      <w:r>
        <w:t xml:space="preserve"> macht es möglich</w:t>
      </w:r>
      <w:r w:rsidR="009F6382">
        <w:t xml:space="preserve">. Alle, die sich nicht </w:t>
      </w:r>
      <w:r w:rsidR="00F76CDE">
        <w:t>durch</w:t>
      </w:r>
      <w:r w:rsidR="009F6382">
        <w:t xml:space="preserve"> das digitale Angebot der Kirche informieren können, erhalten Neuigkeiten aus dem kirchlichen Leben als Audio CD nach Hause.</w:t>
      </w:r>
    </w:p>
    <w:p w:rsidR="00F76CDE" w:rsidRDefault="00F76CDE">
      <w:r>
        <w:t>Diesen Service schätzen besonders ältere Menschen, die früher oft Abonnenten der Sonntagszeitungen waren, später aber aufgrund ihrer Erblindung oder Sehbehinderung auf die Audio Variante ausweichen mussten. Die BSS produziert schon seit vielen Jahren das Hörmagazin "</w:t>
      </w:r>
      <w:proofErr w:type="spellStart"/>
      <w:r w:rsidR="001E59D6">
        <w:t>Egidien</w:t>
      </w:r>
      <w:proofErr w:type="spellEnd"/>
      <w:r w:rsidR="001E59D6">
        <w:t xml:space="preserve"> Presse Rundblick". Ein ehrenamtlich tätiges Redaktions- und Sprecherteam bereitet die jeweilige Ausgabe vor und wird von einem blinden Tontechniker unterstützt.</w:t>
      </w:r>
    </w:p>
    <w:p w:rsidR="009F6382" w:rsidRDefault="00651BC8">
      <w:r>
        <w:t>Angesichts der Corona Sicherheitsmaßnahmen</w:t>
      </w:r>
      <w:r w:rsidR="001E59D6">
        <w:t xml:space="preserve"> musste die BSS auf diese Mitarbeiterinnen und Mitarbeiter verzichten. Deshalb haben</w:t>
      </w:r>
      <w:r w:rsidR="009F6382">
        <w:t xml:space="preserve"> Pfarrer Gerald Kick und seine Frau Maija Baer </w:t>
      </w:r>
      <w:r w:rsidR="001E59D6">
        <w:t xml:space="preserve">die </w:t>
      </w:r>
      <w:r>
        <w:t>Artikel aus den Sonntagsblätter</w:t>
      </w:r>
      <w:r w:rsidR="001E59D6">
        <w:t xml:space="preserve">n </w:t>
      </w:r>
      <w:r w:rsidR="009F6382">
        <w:t xml:space="preserve">im improvisierten Tonstudio zu Hause </w:t>
      </w:r>
      <w:proofErr w:type="spellStart"/>
      <w:r w:rsidR="009F6382">
        <w:t>aufgesprochen</w:t>
      </w:r>
      <w:proofErr w:type="spellEnd"/>
      <w:r w:rsidR="009F6382">
        <w:t xml:space="preserve">. Die Dateien wurden elektronisch an ein Kopierwerk </w:t>
      </w:r>
      <w:r w:rsidR="00F76CDE">
        <w:t xml:space="preserve">in Münster </w:t>
      </w:r>
      <w:r w:rsidR="001E59D6">
        <w:t>geschickt, das</w:t>
      </w:r>
      <w:r w:rsidR="009F6382">
        <w:t xml:space="preserve"> von </w:t>
      </w:r>
      <w:r w:rsidR="001E59D6">
        <w:t xml:space="preserve">blinden und </w:t>
      </w:r>
      <w:r w:rsidR="009F6382">
        <w:t xml:space="preserve">sehbehinderten Menschen betrieben wird. Die dort produzierten CDs im blindengerechten DAISY Format werden dann </w:t>
      </w:r>
      <w:r w:rsidR="00F76CDE">
        <w:t>von einer Mitarbeiterin in</w:t>
      </w:r>
      <w:r w:rsidR="009F6382">
        <w:t xml:space="preserve"> der Dienststelle der Blinden- und Sehbehindertenseelsorge an Adressaten in ganz Bayern verschickt.</w:t>
      </w:r>
    </w:p>
    <w:p w:rsidR="00F52F2A" w:rsidRDefault="00F52F2A" w:rsidP="00F52F2A">
      <w:r>
        <w:t>Wenn Sie blinde oder sehbehinderte Menschen in Ihrer Gemeinde kennen, teilen Sie uns bitte die Adressen mit. Dann schicken wir ihnen die neueste Nummer des EPR zu. Ein mp3-kompatibler CD Spieler sollte aber vorhanden sein.</w:t>
      </w:r>
    </w:p>
    <w:p w:rsidR="00651BC8" w:rsidRDefault="00872F67">
      <w:r>
        <w:t>Sobald die</w:t>
      </w:r>
      <w:r w:rsidR="00651BC8">
        <w:t xml:space="preserve"> Abon</w:t>
      </w:r>
      <w:r w:rsidR="00A65106">
        <w:t>n</w:t>
      </w:r>
      <w:r w:rsidR="00651BC8">
        <w:t>entinnen und Abo</w:t>
      </w:r>
      <w:r w:rsidR="00A65106">
        <w:t>n</w:t>
      </w:r>
      <w:r w:rsidR="00651BC8">
        <w:t>nenten</w:t>
      </w:r>
      <w:r w:rsidR="00A65106">
        <w:t xml:space="preserve"> ihre "Zeitung"</w:t>
      </w:r>
      <w:r>
        <w:t xml:space="preserve"> in den CD Player stecken, können Sie die Beiträge aus den</w:t>
      </w:r>
      <w:r w:rsidR="00A65106">
        <w:t xml:space="preserve"> Rubriken "Andacht, Sprechstunde, Zeitzeichen, Portraits, die letzte Seite</w:t>
      </w:r>
      <w:r w:rsidR="006A2A35">
        <w:t>, und Nachrichten aus der BSS</w:t>
      </w:r>
      <w:r w:rsidR="00A65106">
        <w:t xml:space="preserve">" </w:t>
      </w:r>
      <w:r>
        <w:t>hören</w:t>
      </w:r>
      <w:r w:rsidR="00A65106">
        <w:t xml:space="preserve"> und </w:t>
      </w:r>
      <w:r>
        <w:t xml:space="preserve">sind wieder im Bilde, was </w:t>
      </w:r>
      <w:r w:rsidR="00A65106">
        <w:t xml:space="preserve">sich </w:t>
      </w:r>
      <w:r>
        <w:t>in ihrer</w:t>
      </w:r>
      <w:r w:rsidR="00A65106">
        <w:t xml:space="preserve"> Kirche </w:t>
      </w:r>
      <w:r>
        <w:t>tut</w:t>
      </w:r>
      <w:r w:rsidR="00A65106">
        <w:t>.</w:t>
      </w:r>
    </w:p>
    <w:p w:rsidR="00F55701" w:rsidRDefault="00A65106">
      <w:r>
        <w:t>Gerald Kick</w:t>
      </w:r>
    </w:p>
    <w:p w:rsidR="00F55701" w:rsidRDefault="00A65106">
      <w:r>
        <w:t>Infos:</w:t>
      </w:r>
    </w:p>
    <w:p w:rsidR="00F55701" w:rsidRPr="00F55701" w:rsidRDefault="00F55701">
      <w:pPr>
        <w:rPr>
          <w:b/>
        </w:rPr>
      </w:pPr>
      <w:r>
        <w:rPr>
          <w:rFonts w:ascii="Verdana" w:hAnsi="Verdana"/>
          <w:noProof/>
          <w:lang w:eastAsia="de-DE"/>
        </w:rPr>
        <w:drawing>
          <wp:anchor distT="0" distB="0" distL="114300" distR="114300" simplePos="0" relativeHeight="251658240" behindDoc="1" locked="0" layoutInCell="1" allowOverlap="1">
            <wp:simplePos x="0" y="0"/>
            <wp:positionH relativeFrom="column">
              <wp:posOffset>3634105</wp:posOffset>
            </wp:positionH>
            <wp:positionV relativeFrom="paragraph">
              <wp:posOffset>24130</wp:posOffset>
            </wp:positionV>
            <wp:extent cx="2019300" cy="1104900"/>
            <wp:effectExtent l="0" t="0" r="0" b="0"/>
            <wp:wrapTight wrapText="bothSides">
              <wp:wrapPolygon edited="0">
                <wp:start x="0" y="0"/>
                <wp:lineTo x="0" y="21228"/>
                <wp:lineTo x="21396" y="21228"/>
                <wp:lineTo x="2139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300" cy="1104900"/>
                    </a:xfrm>
                    <a:prstGeom prst="rect">
                      <a:avLst/>
                    </a:prstGeom>
                    <a:solidFill>
                      <a:srgbClr val="FFFFFF"/>
                    </a:solidFill>
                    <a:ln>
                      <a:noFill/>
                    </a:ln>
                  </pic:spPr>
                </pic:pic>
              </a:graphicData>
            </a:graphic>
          </wp:anchor>
        </w:drawing>
      </w:r>
      <w:r w:rsidRPr="00F55701">
        <w:rPr>
          <w:b/>
        </w:rPr>
        <w:t>Blinden- und Sehbehindertenseelsorge in der ELKB</w:t>
      </w:r>
    </w:p>
    <w:p w:rsidR="00A65106" w:rsidRPr="00F55701" w:rsidRDefault="00F55701">
      <w:pPr>
        <w:rPr>
          <w:lang w:val="en-US"/>
        </w:rPr>
      </w:pPr>
      <w:proofErr w:type="spellStart"/>
      <w:r w:rsidRPr="00F55701">
        <w:rPr>
          <w:lang w:val="en-US"/>
        </w:rPr>
        <w:t>Georgstr</w:t>
      </w:r>
      <w:proofErr w:type="spellEnd"/>
      <w:r w:rsidRPr="00F55701">
        <w:rPr>
          <w:lang w:val="en-US"/>
        </w:rPr>
        <w:t>. 10</w:t>
      </w:r>
      <w:r>
        <w:rPr>
          <w:lang w:val="en-US"/>
        </w:rPr>
        <w:t xml:space="preserve">, </w:t>
      </w:r>
      <w:r w:rsidRPr="00F55701">
        <w:rPr>
          <w:lang w:val="en-US"/>
        </w:rPr>
        <w:t xml:space="preserve">90439 </w:t>
      </w:r>
      <w:proofErr w:type="spellStart"/>
      <w:r w:rsidRPr="00F55701">
        <w:rPr>
          <w:lang w:val="en-US"/>
        </w:rPr>
        <w:t>Nürnberg</w:t>
      </w:r>
      <w:proofErr w:type="spellEnd"/>
      <w:r w:rsidRPr="00F55701">
        <w:rPr>
          <w:lang w:val="en-US"/>
        </w:rPr>
        <w:tab/>
      </w:r>
    </w:p>
    <w:p w:rsidR="00A65106" w:rsidRPr="00F55701" w:rsidRDefault="00F55701">
      <w:pPr>
        <w:rPr>
          <w:lang w:val="en-US"/>
        </w:rPr>
      </w:pPr>
      <w:r w:rsidRPr="00F55701">
        <w:rPr>
          <w:lang w:val="en-US"/>
        </w:rPr>
        <w:t>www.</w:t>
      </w:r>
      <w:r w:rsidR="00A65106" w:rsidRPr="00F55701">
        <w:rPr>
          <w:lang w:val="en-US"/>
        </w:rPr>
        <w:t>bss-bayern.de</w:t>
      </w:r>
    </w:p>
    <w:p w:rsidR="00A65106" w:rsidRPr="005D6D7E" w:rsidRDefault="00A65106">
      <w:pPr>
        <w:rPr>
          <w:lang w:val="en-US"/>
        </w:rPr>
      </w:pPr>
      <w:r w:rsidRPr="005D6D7E">
        <w:rPr>
          <w:lang w:val="en-US"/>
        </w:rPr>
        <w:t>Tel. 0911/81005455</w:t>
      </w:r>
    </w:p>
    <w:p w:rsidR="00A65106" w:rsidRDefault="00A65106">
      <w:pPr>
        <w:rPr>
          <w:lang w:val="en-US"/>
        </w:rPr>
      </w:pPr>
      <w:r w:rsidRPr="00A65106">
        <w:rPr>
          <w:lang w:val="en-US"/>
        </w:rPr>
        <w:t xml:space="preserve">Email: </w:t>
      </w:r>
      <w:hyperlink r:id="rId5" w:history="1">
        <w:r w:rsidRPr="009C393F">
          <w:rPr>
            <w:rStyle w:val="Hyperlink"/>
            <w:lang w:val="en-US"/>
          </w:rPr>
          <w:t>info@bss-bayern.de</w:t>
        </w:r>
      </w:hyperlink>
    </w:p>
    <w:p w:rsidR="00F55701" w:rsidRDefault="00F55701"/>
    <w:p w:rsidR="00F55701" w:rsidRDefault="00F55701">
      <w:r>
        <w:t>Falls Sie das Foto auf die Website stellen möchten:</w:t>
      </w:r>
    </w:p>
    <w:p w:rsidR="00F55701" w:rsidRDefault="00A65106">
      <w:r w:rsidRPr="005D6D7E">
        <w:t>Foto:</w:t>
      </w:r>
      <w:r w:rsidR="00F55701">
        <w:t xml:space="preserve"> </w:t>
      </w:r>
      <w:r w:rsidRPr="00A65106">
        <w:t xml:space="preserve">Maija Baer spricht im improvisierten Tonstudio die neue </w:t>
      </w:r>
      <w:r>
        <w:t>Nummer des Hörmagazins auf</w:t>
      </w:r>
      <w:r w:rsidR="00F55701">
        <w:t xml:space="preserve"> </w:t>
      </w:r>
    </w:p>
    <w:p w:rsidR="009E4870" w:rsidRPr="00A65106" w:rsidRDefault="00F55701">
      <w:r>
        <w:t>B</w:t>
      </w:r>
      <w:r w:rsidR="00A65106">
        <w:t>ild: Gerald Kick</w:t>
      </w:r>
    </w:p>
    <w:sectPr w:rsidR="009E4870" w:rsidRPr="00A651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E7"/>
    <w:rsid w:val="001E59D6"/>
    <w:rsid w:val="00355682"/>
    <w:rsid w:val="005D6D7E"/>
    <w:rsid w:val="00651BC8"/>
    <w:rsid w:val="006A2A35"/>
    <w:rsid w:val="006C2AD0"/>
    <w:rsid w:val="00872F67"/>
    <w:rsid w:val="009E4870"/>
    <w:rsid w:val="009F6382"/>
    <w:rsid w:val="00A65106"/>
    <w:rsid w:val="00A84EB5"/>
    <w:rsid w:val="00B91B07"/>
    <w:rsid w:val="00BD4BE7"/>
    <w:rsid w:val="00C70FC4"/>
    <w:rsid w:val="00EB2CDC"/>
    <w:rsid w:val="00F52F2A"/>
    <w:rsid w:val="00F55701"/>
    <w:rsid w:val="00F76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3438-BA63-4F01-AACB-8E620856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65106"/>
    <w:rPr>
      <w:color w:val="0563C1" w:themeColor="hyperlink"/>
      <w:u w:val="single"/>
    </w:rPr>
  </w:style>
  <w:style w:type="paragraph" w:styleId="Sprechblasentext">
    <w:name w:val="Balloon Text"/>
    <w:basedOn w:val="Standard"/>
    <w:link w:val="SprechblasentextZchn"/>
    <w:uiPriority w:val="99"/>
    <w:semiHidden/>
    <w:unhideWhenUsed/>
    <w:rsid w:val="00C70F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ss-bayern.de"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LKB Blinden-</dc:creator>
  <cp:keywords/>
  <dc:description/>
  <cp:lastModifiedBy>LKB Blinden-</cp:lastModifiedBy>
  <cp:revision>2</cp:revision>
  <cp:lastPrinted>2020-03-31T11:32:00Z</cp:lastPrinted>
  <dcterms:created xsi:type="dcterms:W3CDTF">2020-04-01T08:26:00Z</dcterms:created>
  <dcterms:modified xsi:type="dcterms:W3CDTF">2020-04-01T08:26:00Z</dcterms:modified>
</cp:coreProperties>
</file>